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C08" w:rsidRPr="005A4C08" w:rsidRDefault="005A4C08" w:rsidP="005A4C0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відрахування аспірантів бюджетної</w:t>
      </w:r>
    </w:p>
    <w:p w:rsidR="005A4C08" w:rsidRPr="005A4C08" w:rsidRDefault="005A4C08" w:rsidP="005A4C0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форми навчання</w:t>
      </w:r>
    </w:p>
    <w:p w:rsidR="005A4C08" w:rsidRDefault="005A4C08" w:rsidP="005A4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A4C08" w:rsidRPr="005A4C08" w:rsidRDefault="005A4C08" w:rsidP="005A4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Заслухавши інформацію завідувача відділу аспірантури та докторантури Штепенко </w:t>
      </w:r>
      <w:proofErr w:type="spellStart"/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О.Г</w:t>
      </w:r>
      <w:proofErr w:type="spellEnd"/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про відрахування аспірантів бюджетної форми навчання за власним бажанням та у зв’язку зі станом здоров’я з правом поновлення на термін, що залишився.</w:t>
      </w:r>
    </w:p>
    <w:p w:rsidR="005A4C08" w:rsidRPr="005A4C08" w:rsidRDefault="005A4C08" w:rsidP="005A4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A4C0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Вчена рада вирішила:</w:t>
      </w:r>
    </w:p>
    <w:p w:rsidR="005A4C08" w:rsidRPr="005A4C08" w:rsidRDefault="005A4C08" w:rsidP="005A4C08">
      <w:pPr>
        <w:pStyle w:val="a6"/>
        <w:tabs>
          <w:tab w:val="left" w:pos="851"/>
          <w:tab w:val="left" w:pos="1545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5A4C08">
        <w:rPr>
          <w:bCs/>
          <w:sz w:val="28"/>
          <w:szCs w:val="28"/>
          <w:lang w:val="uk-UA"/>
        </w:rPr>
        <w:t>Відрахувати з аспірантури за власним бажанням</w:t>
      </w:r>
    </w:p>
    <w:p w:rsidR="005A4C08" w:rsidRPr="000F40F9" w:rsidRDefault="005A4C08" w:rsidP="005A4C08">
      <w:pPr>
        <w:pStyle w:val="a6"/>
        <w:tabs>
          <w:tab w:val="left" w:pos="851"/>
          <w:tab w:val="left" w:pos="1545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 xml:space="preserve">- Карпову Марію Сергіївну, аспірантку кафедри англійської мови та методики її викладання </w:t>
      </w:r>
      <w:proofErr w:type="spellStart"/>
      <w:r w:rsidRPr="000F40F9">
        <w:rPr>
          <w:bCs/>
          <w:sz w:val="28"/>
          <w:szCs w:val="28"/>
          <w:lang w:val="uk-UA"/>
        </w:rPr>
        <w:t>ІІІ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денної форми навчання спеціальності 10.02.04 – Германські мови (англійська мова) за сімейними обставинами  у зв’язку зі станом здоров’я з  25 липня  2019 р.  з правом поновлення на термін, що залишився.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д.філол.н</w:t>
      </w:r>
      <w:proofErr w:type="spellEnd"/>
      <w:r w:rsidRPr="000F40F9">
        <w:rPr>
          <w:bCs/>
          <w:sz w:val="28"/>
          <w:szCs w:val="28"/>
          <w:lang w:val="uk-UA"/>
        </w:rPr>
        <w:t xml:space="preserve">., професор </w:t>
      </w:r>
      <w:proofErr w:type="spellStart"/>
      <w:r w:rsidRPr="000F40F9">
        <w:rPr>
          <w:bCs/>
          <w:sz w:val="28"/>
          <w:szCs w:val="28"/>
          <w:lang w:val="uk-UA"/>
        </w:rPr>
        <w:t>Ніконова</w:t>
      </w:r>
      <w:proofErr w:type="spellEnd"/>
      <w:r w:rsidRPr="000F40F9">
        <w:rPr>
          <w:bCs/>
          <w:sz w:val="28"/>
          <w:szCs w:val="28"/>
          <w:lang w:val="uk-UA"/>
        </w:rPr>
        <w:t> </w:t>
      </w:r>
      <w:proofErr w:type="spellStart"/>
      <w:r w:rsidRPr="000F40F9">
        <w:rPr>
          <w:bCs/>
          <w:sz w:val="28"/>
          <w:szCs w:val="28"/>
          <w:lang w:val="uk-UA"/>
        </w:rPr>
        <w:t>В.Г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A4C08" w:rsidRPr="000F40F9" w:rsidRDefault="005A4C08" w:rsidP="005A4C08">
      <w:pPr>
        <w:pStyle w:val="a6"/>
        <w:numPr>
          <w:ilvl w:val="0"/>
          <w:numId w:val="8"/>
        </w:numPr>
        <w:tabs>
          <w:tab w:val="left" w:pos="142"/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bCs/>
          <w:sz w:val="28"/>
          <w:szCs w:val="28"/>
          <w:lang w:val="uk-UA"/>
        </w:rPr>
      </w:pPr>
      <w:proofErr w:type="spellStart"/>
      <w:r w:rsidRPr="000F40F9">
        <w:rPr>
          <w:bCs/>
          <w:sz w:val="28"/>
          <w:szCs w:val="28"/>
          <w:lang w:val="uk-UA"/>
        </w:rPr>
        <w:t>Соценко</w:t>
      </w:r>
      <w:proofErr w:type="spellEnd"/>
      <w:r w:rsidRPr="000F40F9">
        <w:rPr>
          <w:bCs/>
          <w:sz w:val="28"/>
          <w:szCs w:val="28"/>
          <w:lang w:val="uk-UA"/>
        </w:rPr>
        <w:t xml:space="preserve"> </w:t>
      </w:r>
      <w:r w:rsidRPr="000F40F9">
        <w:rPr>
          <w:sz w:val="28"/>
          <w:szCs w:val="28"/>
          <w:lang w:val="uk-UA"/>
        </w:rPr>
        <w:t>Юлію Юріївну</w:t>
      </w:r>
      <w:r w:rsidRPr="000F40F9">
        <w:rPr>
          <w:bCs/>
          <w:sz w:val="28"/>
          <w:szCs w:val="28"/>
          <w:lang w:val="uk-UA"/>
        </w:rPr>
        <w:t xml:space="preserve">, аспірантку кафедри педагогіки дошкільної та початкової освіти </w:t>
      </w:r>
      <w:proofErr w:type="spellStart"/>
      <w:r w:rsidRPr="000F40F9">
        <w:rPr>
          <w:bCs/>
          <w:sz w:val="28"/>
          <w:szCs w:val="28"/>
          <w:lang w:val="uk-UA"/>
        </w:rPr>
        <w:t>ІІІ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денної форми навчання спеціальності 015 Професійна освіта, у зв’язку зі станом здоров’я  з 01 липня 2019 р з правом поновлення на термін, що залишився.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д.пед.н</w:t>
      </w:r>
      <w:proofErr w:type="spellEnd"/>
      <w:r w:rsidRPr="000F40F9">
        <w:rPr>
          <w:bCs/>
          <w:sz w:val="28"/>
          <w:szCs w:val="28"/>
          <w:lang w:val="uk-UA"/>
        </w:rPr>
        <w:t>., професор Петухова </w:t>
      </w:r>
      <w:proofErr w:type="spellStart"/>
      <w:r w:rsidRPr="000F40F9">
        <w:rPr>
          <w:bCs/>
          <w:sz w:val="28"/>
          <w:szCs w:val="28"/>
          <w:lang w:val="uk-UA"/>
        </w:rPr>
        <w:t>Л.Є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A4C08" w:rsidRPr="000F40F9" w:rsidRDefault="005A4C08" w:rsidP="005A4C08">
      <w:pPr>
        <w:pStyle w:val="a6"/>
        <w:numPr>
          <w:ilvl w:val="0"/>
          <w:numId w:val="8"/>
        </w:numPr>
        <w:tabs>
          <w:tab w:val="left" w:pos="851"/>
          <w:tab w:val="left" w:pos="1545"/>
        </w:tabs>
        <w:spacing w:after="0"/>
        <w:ind w:left="0" w:firstLine="709"/>
        <w:jc w:val="both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 xml:space="preserve">Мельниченко Анастасію В’ячеславівну, аспірантку </w:t>
      </w:r>
      <w:proofErr w:type="spellStart"/>
      <w:r w:rsidRPr="000F40F9">
        <w:rPr>
          <w:bCs/>
          <w:sz w:val="28"/>
          <w:szCs w:val="28"/>
          <w:lang w:val="uk-UA"/>
        </w:rPr>
        <w:t>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денної форми навчання спеціальності 015 Професійна освіта кафедри англійської мови та методики її викладання, за сімейними обставинами та у зв’язку зі станом здоров’я дитини  з  25 червня 2019 р. з правом поновлення на термін, що залишився.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д.пед.н</w:t>
      </w:r>
      <w:proofErr w:type="spellEnd"/>
      <w:r w:rsidRPr="000F40F9">
        <w:rPr>
          <w:bCs/>
          <w:sz w:val="28"/>
          <w:szCs w:val="28"/>
          <w:lang w:val="uk-UA"/>
        </w:rPr>
        <w:t>., професор Заболотська </w:t>
      </w:r>
      <w:proofErr w:type="spellStart"/>
      <w:r w:rsidRPr="000F40F9">
        <w:rPr>
          <w:bCs/>
          <w:sz w:val="28"/>
          <w:szCs w:val="28"/>
          <w:lang w:val="uk-UA"/>
        </w:rPr>
        <w:t>О.О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A4C08" w:rsidRPr="000F40F9" w:rsidRDefault="005A4C08" w:rsidP="005A4C08">
      <w:pPr>
        <w:pStyle w:val="a6"/>
        <w:tabs>
          <w:tab w:val="left" w:pos="142"/>
          <w:tab w:val="left" w:pos="851"/>
          <w:tab w:val="left" w:pos="993"/>
        </w:tabs>
        <w:spacing w:after="0"/>
        <w:ind w:left="1650" w:firstLine="709"/>
        <w:jc w:val="both"/>
        <w:rPr>
          <w:bCs/>
          <w:sz w:val="28"/>
          <w:szCs w:val="28"/>
          <w:lang w:val="uk-UA"/>
        </w:rPr>
      </w:pPr>
    </w:p>
    <w:p w:rsidR="0058329C" w:rsidRDefault="0058329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C52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D96F3C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75049"/>
    <w:multiLevelType w:val="hybridMultilevel"/>
    <w:tmpl w:val="AB7C63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58329C"/>
    <w:rsid w:val="005A4C08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45518"/>
    <w:rsid w:val="00FC15E5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19</cp:revision>
  <cp:lastPrinted>2018-09-18T08:14:00Z</cp:lastPrinted>
  <dcterms:created xsi:type="dcterms:W3CDTF">2018-09-18T11:47:00Z</dcterms:created>
  <dcterms:modified xsi:type="dcterms:W3CDTF">2019-11-08T11:42:00Z</dcterms:modified>
</cp:coreProperties>
</file>